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22" w:type="dxa"/>
        <w:shd w:val="clear" w:color="auto" w:fill="FFFFFF"/>
        <w:tblCellMar>
          <w:left w:w="0" w:type="dxa"/>
          <w:right w:w="0" w:type="dxa"/>
        </w:tblCellMar>
        <w:tblLook w:val="04A0" w:firstRow="1" w:lastRow="0" w:firstColumn="1" w:lastColumn="0" w:noHBand="0" w:noVBand="1"/>
      </w:tblPr>
      <w:tblGrid>
        <w:gridCol w:w="9448"/>
      </w:tblGrid>
      <w:tr w:rsidR="00D45B27" w:rsidRPr="00D45B27" w:rsidTr="003C0AC4">
        <w:trPr>
          <w:tblCellSpacing w:w="22" w:type="dxa"/>
          <w:jc w:val="center"/>
        </w:trPr>
        <w:tc>
          <w:tcPr>
            <w:tcW w:w="0" w:type="auto"/>
            <w:tcBorders>
              <w:bottom w:val="single" w:sz="6" w:space="0" w:color="FFCC00"/>
            </w:tcBorders>
            <w:shd w:val="clear" w:color="auto" w:fill="FFFFFF"/>
            <w:tcMar>
              <w:top w:w="0" w:type="dxa"/>
              <w:left w:w="0" w:type="dxa"/>
              <w:bottom w:w="15" w:type="dxa"/>
              <w:right w:w="0" w:type="dxa"/>
            </w:tcMar>
            <w:vAlign w:val="bottom"/>
            <w:hideMark/>
          </w:tcPr>
          <w:p w:rsidR="00D45B27" w:rsidRPr="00D45B27" w:rsidRDefault="00D45B27" w:rsidP="00D45B27">
            <w:pPr>
              <w:spacing w:after="0" w:line="240" w:lineRule="auto"/>
              <w:rPr>
                <w:rFonts w:ascii="Arial" w:eastAsia="Times New Roman" w:hAnsi="Arial" w:cs="Arial"/>
                <w:b/>
                <w:bCs/>
                <w:color w:val="336699"/>
                <w:sz w:val="21"/>
                <w:szCs w:val="21"/>
              </w:rPr>
            </w:pPr>
            <w:r w:rsidRPr="00D45B27">
              <w:rPr>
                <w:rFonts w:ascii="Arial" w:eastAsia="Times New Roman" w:hAnsi="Arial" w:cs="Arial"/>
                <w:b/>
                <w:bCs/>
                <w:color w:val="336699"/>
                <w:sz w:val="21"/>
                <w:szCs w:val="21"/>
              </w:rPr>
              <w:t>Job Details</w:t>
            </w:r>
          </w:p>
        </w:tc>
      </w:tr>
      <w:tr w:rsidR="00D45B27" w:rsidRPr="00D45B27" w:rsidTr="003C0AC4">
        <w:trPr>
          <w:tblCellSpacing w:w="22" w:type="dxa"/>
          <w:jc w:val="center"/>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6"/>
              <w:gridCol w:w="144"/>
            </w:tblGrid>
            <w:tr w:rsidR="00D45B27" w:rsidRPr="00D45B27" w:rsidTr="003C0AC4">
              <w:trPr>
                <w:tblCellSpacing w:w="15" w:type="dxa"/>
              </w:trPr>
              <w:tc>
                <w:tcPr>
                  <w:tcW w:w="0" w:type="auto"/>
                  <w:vAlign w:val="center"/>
                  <w:hideMark/>
                </w:tcPr>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b/>
                      <w:bCs/>
                      <w:color w:val="000000"/>
                      <w:sz w:val="18"/>
                      <w:szCs w:val="18"/>
                    </w:rPr>
                    <w:t>Application Deadline:</w:t>
                  </w:r>
                  <w:r w:rsidRPr="00D45B27">
                    <w:rPr>
                      <w:rFonts w:ascii="Arial" w:eastAsia="Times New Roman" w:hAnsi="Arial" w:cs="Arial"/>
                      <w:color w:val="000000"/>
                      <w:sz w:val="18"/>
                      <w:szCs w:val="18"/>
                    </w:rPr>
                    <w:t> Posted until Filled</w:t>
                  </w:r>
                </w:p>
              </w:tc>
              <w:tc>
                <w:tcPr>
                  <w:tcW w:w="0" w:type="auto"/>
                  <w:vAlign w:val="center"/>
                  <w:hideMark/>
                </w:tcPr>
                <w:p w:rsidR="00D45B27" w:rsidRPr="00D45B27" w:rsidRDefault="00D45B27" w:rsidP="00D45B27">
                  <w:pPr>
                    <w:spacing w:after="0" w:line="240" w:lineRule="auto"/>
                    <w:rPr>
                      <w:rFonts w:ascii="Arial" w:eastAsia="Times New Roman" w:hAnsi="Arial" w:cs="Arial"/>
                      <w:color w:val="000000"/>
                      <w:sz w:val="18"/>
                      <w:szCs w:val="18"/>
                    </w:rPr>
                  </w:pPr>
                </w:p>
              </w:tc>
            </w:tr>
            <w:tr w:rsidR="00D45B27" w:rsidRPr="00D45B27" w:rsidTr="003C0AC4">
              <w:trPr>
                <w:tblCellSpacing w:w="15" w:type="dxa"/>
              </w:trPr>
              <w:tc>
                <w:tcPr>
                  <w:tcW w:w="0" w:type="auto"/>
                  <w:vAlign w:val="center"/>
                  <w:hideMark/>
                </w:tcPr>
                <w:p w:rsidR="00D45B27" w:rsidRPr="00D45B27" w:rsidRDefault="00D45B27" w:rsidP="006A0A5D">
                  <w:pPr>
                    <w:spacing w:after="0" w:line="240" w:lineRule="auto"/>
                    <w:rPr>
                      <w:rFonts w:ascii="Arial" w:eastAsia="Times New Roman" w:hAnsi="Arial" w:cs="Arial"/>
                      <w:color w:val="000000"/>
                      <w:sz w:val="18"/>
                      <w:szCs w:val="18"/>
                    </w:rPr>
                  </w:pPr>
                  <w:r w:rsidRPr="00D45B27">
                    <w:rPr>
                      <w:rFonts w:ascii="Arial" w:eastAsia="Times New Roman" w:hAnsi="Arial" w:cs="Arial"/>
                      <w:b/>
                      <w:bCs/>
                      <w:color w:val="000000"/>
                      <w:sz w:val="18"/>
                      <w:szCs w:val="18"/>
                    </w:rPr>
                    <w:t>Posted:</w:t>
                  </w:r>
                  <w:r w:rsidRPr="00D45B27">
                    <w:rPr>
                      <w:rFonts w:ascii="Arial" w:eastAsia="Times New Roman" w:hAnsi="Arial" w:cs="Arial"/>
                      <w:color w:val="000000"/>
                      <w:sz w:val="18"/>
                      <w:szCs w:val="18"/>
                    </w:rPr>
                    <w:t> </w:t>
                  </w:r>
                </w:p>
              </w:tc>
              <w:tc>
                <w:tcPr>
                  <w:tcW w:w="0" w:type="auto"/>
                  <w:vAlign w:val="center"/>
                  <w:hideMark/>
                </w:tcPr>
                <w:p w:rsidR="00D45B27" w:rsidRPr="00D45B27" w:rsidRDefault="00D45B27" w:rsidP="00D45B27">
                  <w:pPr>
                    <w:spacing w:after="0" w:line="240" w:lineRule="auto"/>
                    <w:rPr>
                      <w:rFonts w:ascii="Arial" w:eastAsia="Times New Roman" w:hAnsi="Arial" w:cs="Arial"/>
                      <w:color w:val="000000"/>
                      <w:sz w:val="18"/>
                      <w:szCs w:val="18"/>
                    </w:rPr>
                  </w:pPr>
                </w:p>
              </w:tc>
            </w:tr>
          </w:tbl>
          <w:p w:rsidR="00D45B27" w:rsidRPr="00D45B27" w:rsidRDefault="00D45B27" w:rsidP="006A0A5D">
            <w:pPr>
              <w:spacing w:after="0" w:line="240" w:lineRule="auto"/>
              <w:rPr>
                <w:rFonts w:ascii="Arial" w:eastAsia="Times New Roman" w:hAnsi="Arial" w:cs="Arial"/>
                <w:color w:val="000000"/>
                <w:sz w:val="18"/>
                <w:szCs w:val="18"/>
              </w:rPr>
            </w:pPr>
            <w:r w:rsidRPr="00D45B27">
              <w:rPr>
                <w:rFonts w:ascii="Arial" w:eastAsia="Times New Roman" w:hAnsi="Arial" w:cs="Arial"/>
                <w:b/>
                <w:bCs/>
                <w:color w:val="000000"/>
                <w:sz w:val="18"/>
                <w:szCs w:val="18"/>
              </w:rPr>
              <w:t>Starting Date:</w:t>
            </w:r>
            <w:r w:rsidRPr="00D45B27">
              <w:rPr>
                <w:rFonts w:ascii="Arial" w:eastAsia="Times New Roman" w:hAnsi="Arial" w:cs="Arial"/>
                <w:color w:val="000000"/>
                <w:sz w:val="18"/>
                <w:szCs w:val="18"/>
              </w:rPr>
              <w:t> </w:t>
            </w:r>
          </w:p>
        </w:tc>
      </w:tr>
      <w:tr w:rsidR="00D45B27" w:rsidRPr="00D45B27" w:rsidTr="003C0AC4">
        <w:trPr>
          <w:tblCellSpacing w:w="22" w:type="dxa"/>
          <w:jc w:val="center"/>
        </w:trPr>
        <w:tc>
          <w:tcPr>
            <w:tcW w:w="0" w:type="auto"/>
            <w:tcBorders>
              <w:bottom w:val="single" w:sz="6" w:space="0" w:color="FFCC00"/>
            </w:tcBorders>
            <w:shd w:val="clear" w:color="auto" w:fill="FFFFFF"/>
            <w:tcMar>
              <w:top w:w="0" w:type="dxa"/>
              <w:left w:w="0" w:type="dxa"/>
              <w:bottom w:w="15" w:type="dxa"/>
              <w:right w:w="0" w:type="dxa"/>
            </w:tcMar>
            <w:vAlign w:val="bottom"/>
            <w:hideMark/>
          </w:tcPr>
          <w:p w:rsidR="00D45B27" w:rsidRPr="00D45B27" w:rsidRDefault="00D45B27" w:rsidP="00D45B27">
            <w:pPr>
              <w:spacing w:after="0" w:line="240" w:lineRule="auto"/>
              <w:rPr>
                <w:rFonts w:ascii="Arial" w:eastAsia="Times New Roman" w:hAnsi="Arial" w:cs="Arial"/>
                <w:b/>
                <w:bCs/>
                <w:color w:val="336699"/>
                <w:sz w:val="21"/>
                <w:szCs w:val="21"/>
              </w:rPr>
            </w:pPr>
            <w:r w:rsidRPr="00D45B27">
              <w:rPr>
                <w:rFonts w:ascii="Arial" w:eastAsia="Times New Roman" w:hAnsi="Arial" w:cs="Arial"/>
                <w:b/>
                <w:bCs/>
                <w:color w:val="336699"/>
                <w:sz w:val="21"/>
                <w:szCs w:val="21"/>
              </w:rPr>
              <w:br/>
              <w:t>Job Description</w:t>
            </w:r>
          </w:p>
        </w:tc>
      </w:tr>
      <w:tr w:rsidR="00D45B27" w:rsidRPr="00D45B27" w:rsidTr="003C0AC4">
        <w:trPr>
          <w:tblCellSpacing w:w="22" w:type="dxa"/>
          <w:jc w:val="center"/>
        </w:trPr>
        <w:tc>
          <w:tcPr>
            <w:tcW w:w="0" w:type="auto"/>
            <w:shd w:val="clear" w:color="auto" w:fill="FFFFFF"/>
            <w:vAlign w:val="center"/>
            <w:hideMark/>
          </w:tcPr>
          <w:p w:rsidR="00D45B27" w:rsidRPr="00D10542" w:rsidRDefault="00D45B27" w:rsidP="00D10542">
            <w:pPr>
              <w:autoSpaceDE w:val="0"/>
              <w:autoSpaceDN w:val="0"/>
              <w:adjustRightInd w:val="0"/>
              <w:rPr>
                <w:b/>
                <w:color w:val="000000"/>
                <w:sz w:val="20"/>
                <w:szCs w:val="20"/>
              </w:rPr>
            </w:pPr>
            <w:r w:rsidRPr="00D45B27">
              <w:rPr>
                <w:rFonts w:ascii="Arial" w:eastAsia="Times New Roman" w:hAnsi="Arial" w:cs="Arial"/>
                <w:color w:val="000000"/>
                <w:sz w:val="18"/>
                <w:szCs w:val="18"/>
              </w:rPr>
              <w:t>We are now accepting applications for</w:t>
            </w:r>
            <w:r w:rsidR="006A0A5D" w:rsidRPr="00CA36C7">
              <w:rPr>
                <w:b/>
                <w:color w:val="000000"/>
                <w:sz w:val="20"/>
                <w:szCs w:val="20"/>
              </w:rPr>
              <w:t xml:space="preserve"> </w:t>
            </w:r>
            <w:r w:rsidR="006A0A5D" w:rsidRPr="006A0A5D">
              <w:rPr>
                <w:rFonts w:ascii="Arial" w:hAnsi="Arial" w:cs="Arial"/>
                <w:color w:val="000000"/>
                <w:sz w:val="18"/>
                <w:szCs w:val="18"/>
              </w:rPr>
              <w:t>Elementary and/or Secondary Substitute Teacher</w:t>
            </w:r>
            <w:r w:rsidR="00E25CA1">
              <w:rPr>
                <w:rFonts w:ascii="Arial" w:hAnsi="Arial" w:cs="Arial"/>
                <w:color w:val="000000"/>
                <w:sz w:val="18"/>
                <w:szCs w:val="18"/>
              </w:rPr>
              <w:t>s</w:t>
            </w:r>
            <w:r w:rsidRPr="00D45B27">
              <w:rPr>
                <w:rFonts w:ascii="Arial" w:eastAsia="Times New Roman" w:hAnsi="Arial" w:cs="Arial"/>
                <w:color w:val="000000"/>
                <w:sz w:val="18"/>
                <w:szCs w:val="18"/>
              </w:rPr>
              <w:t xml:space="preserve"> </w:t>
            </w:r>
            <w:r w:rsidR="00FF70F8">
              <w:rPr>
                <w:rFonts w:ascii="Arial" w:eastAsia="Times New Roman" w:hAnsi="Arial" w:cs="Arial"/>
                <w:color w:val="000000"/>
                <w:sz w:val="18"/>
                <w:szCs w:val="18"/>
              </w:rPr>
              <w:t>for 2014-2015.</w:t>
            </w:r>
            <w:bookmarkStart w:id="0" w:name="_GoBack"/>
            <w:bookmarkEnd w:id="0"/>
          </w:p>
        </w:tc>
      </w:tr>
      <w:tr w:rsidR="00D45B27" w:rsidRPr="00D45B27" w:rsidTr="003C0AC4">
        <w:trPr>
          <w:tblCellSpacing w:w="22" w:type="dxa"/>
          <w:jc w:val="center"/>
        </w:trPr>
        <w:tc>
          <w:tcPr>
            <w:tcW w:w="0" w:type="auto"/>
            <w:tcBorders>
              <w:bottom w:val="single" w:sz="6" w:space="0" w:color="FFCC00"/>
            </w:tcBorders>
            <w:shd w:val="clear" w:color="auto" w:fill="FFFFFF"/>
            <w:tcMar>
              <w:top w:w="0" w:type="dxa"/>
              <w:left w:w="0" w:type="dxa"/>
              <w:bottom w:w="15" w:type="dxa"/>
              <w:right w:w="0" w:type="dxa"/>
            </w:tcMar>
            <w:vAlign w:val="center"/>
            <w:hideMark/>
          </w:tcPr>
          <w:p w:rsidR="00D45B27" w:rsidRPr="00D45B27" w:rsidRDefault="00D45B27" w:rsidP="00D45B27">
            <w:pPr>
              <w:spacing w:after="0" w:line="240" w:lineRule="auto"/>
              <w:rPr>
                <w:rFonts w:ascii="Arial" w:eastAsia="Times New Roman" w:hAnsi="Arial" w:cs="Arial"/>
                <w:b/>
                <w:bCs/>
                <w:color w:val="336699"/>
                <w:sz w:val="21"/>
                <w:szCs w:val="21"/>
              </w:rPr>
            </w:pPr>
            <w:r w:rsidRPr="00D45B27">
              <w:rPr>
                <w:rFonts w:ascii="Arial" w:eastAsia="Times New Roman" w:hAnsi="Arial" w:cs="Arial"/>
                <w:b/>
                <w:bCs/>
                <w:color w:val="336699"/>
                <w:sz w:val="21"/>
                <w:szCs w:val="21"/>
              </w:rPr>
              <w:br/>
              <w:t>Overview of North Star Charter School</w:t>
            </w:r>
          </w:p>
        </w:tc>
      </w:tr>
      <w:tr w:rsidR="00D45B27" w:rsidRPr="00D45B27" w:rsidTr="003C0AC4">
        <w:trPr>
          <w:tblCellSpacing w:w="22"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610"/>
              <w:gridCol w:w="3750"/>
            </w:tblGrid>
            <w:tr w:rsidR="00D45B27" w:rsidRPr="00D45B27" w:rsidTr="003C0AC4">
              <w:trPr>
                <w:tblCellSpacing w:w="0" w:type="dxa"/>
              </w:trPr>
              <w:tc>
                <w:tcPr>
                  <w:tcW w:w="0" w:type="auto"/>
                  <w:hideMark/>
                </w:tcPr>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color w:val="000000"/>
                      <w:sz w:val="18"/>
                      <w:szCs w:val="18"/>
                    </w:rPr>
                    <w:br/>
                    <w:t>North Star Charter School is a highly successful K-12 public school with the mission of building an environment of respect, compassion, and critical thinking that inspires civic leadership. The school is set just outside of Eagle, Idaho. The successful culmination of the K-12 program is an International Baccalaureate diploma.</w:t>
                  </w:r>
                  <w:r w:rsidRPr="00D45B27">
                    <w:rPr>
                      <w:rFonts w:ascii="Arial" w:eastAsia="Times New Roman" w:hAnsi="Arial" w:cs="Arial"/>
                      <w:color w:val="000000"/>
                      <w:sz w:val="18"/>
                      <w:szCs w:val="18"/>
                    </w:rPr>
                    <w:br/>
                  </w:r>
                  <w:r w:rsidRPr="00D45B27">
                    <w:rPr>
                      <w:rFonts w:ascii="Arial" w:eastAsia="Times New Roman" w:hAnsi="Arial" w:cs="Arial"/>
                      <w:color w:val="000000"/>
                      <w:sz w:val="18"/>
                      <w:szCs w:val="18"/>
                    </w:rPr>
                    <w:br/>
                  </w:r>
                </w:p>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color w:val="000000"/>
                      <w:sz w:val="18"/>
                      <w:szCs w:val="18"/>
                    </w:rPr>
                    <w:t xml:space="preserve">At North Star Charter School, the principles that guide classroom behaviors are hard work, study smart, and have fun learning. The principles that guide personal behaviors are respect for self, respect for others, and respect for property. </w:t>
                  </w:r>
                </w:p>
              </w:tc>
              <w:tc>
                <w:tcPr>
                  <w:tcW w:w="3750" w:type="dxa"/>
                  <w:hideMark/>
                </w:tcPr>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noProof/>
                      <w:color w:val="336699"/>
                      <w:sz w:val="18"/>
                      <w:szCs w:val="18"/>
                    </w:rPr>
                    <w:drawing>
                      <wp:inline distT="0" distB="0" distL="0" distR="0">
                        <wp:extent cx="1940061" cy="1581150"/>
                        <wp:effectExtent l="0" t="0" r="3175" b="0"/>
                        <wp:docPr id="1" name="Picture 1" descr="C:\LR\Northstar\Logo\navi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Northstar\Logo\naviga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0061" cy="1581150"/>
                                </a:xfrm>
                                <a:prstGeom prst="rect">
                                  <a:avLst/>
                                </a:prstGeom>
                                <a:noFill/>
                                <a:ln>
                                  <a:noFill/>
                                </a:ln>
                              </pic:spPr>
                            </pic:pic>
                          </a:graphicData>
                        </a:graphic>
                      </wp:inline>
                    </w:drawing>
                  </w:r>
                  <w:r w:rsidRPr="00D45B27">
                    <w:rPr>
                      <w:rFonts w:ascii="Arial" w:eastAsia="Times New Roman" w:hAnsi="Arial" w:cs="Arial"/>
                      <w:color w:val="000000"/>
                      <w:sz w:val="18"/>
                      <w:szCs w:val="18"/>
                    </w:rPr>
                    <w:t> </w:t>
                  </w:r>
                </w:p>
              </w:tc>
            </w:tr>
          </w:tbl>
          <w:p w:rsidR="00D45B27" w:rsidRPr="00D45B27" w:rsidRDefault="00D45B27" w:rsidP="00D45B27">
            <w:pPr>
              <w:spacing w:after="0" w:line="240" w:lineRule="auto"/>
              <w:rPr>
                <w:rFonts w:ascii="Arial" w:eastAsia="Times New Roman" w:hAnsi="Arial" w:cs="Arial"/>
                <w:color w:val="000000"/>
                <w:sz w:val="18"/>
                <w:szCs w:val="18"/>
              </w:rPr>
            </w:pPr>
          </w:p>
        </w:tc>
      </w:tr>
      <w:tr w:rsidR="00D45B27" w:rsidRPr="00D45B27" w:rsidTr="003C0AC4">
        <w:trPr>
          <w:tblCellSpacing w:w="22" w:type="dxa"/>
          <w:jc w:val="center"/>
        </w:trPr>
        <w:tc>
          <w:tcPr>
            <w:tcW w:w="0" w:type="auto"/>
            <w:shd w:val="clear" w:color="auto" w:fill="FFFFFF"/>
            <w:vAlign w:val="center"/>
            <w:hideMark/>
          </w:tcPr>
          <w:p w:rsidR="00D45B27" w:rsidRPr="00D45B27" w:rsidRDefault="00D45B27" w:rsidP="00D45B27">
            <w:pPr>
              <w:spacing w:after="0" w:line="240" w:lineRule="auto"/>
              <w:rPr>
                <w:rFonts w:ascii="Arial" w:eastAsia="Times New Roman" w:hAnsi="Arial" w:cs="Arial"/>
                <w:color w:val="000000"/>
                <w:sz w:val="18"/>
                <w:szCs w:val="18"/>
              </w:rPr>
            </w:pPr>
          </w:p>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color w:val="000000"/>
                <w:sz w:val="18"/>
                <w:szCs w:val="18"/>
              </w:rPr>
              <w:t xml:space="preserve">North Star Charter School is committed to maintaining a safe work and learning environment.  We have developed and enforce a no bullying school and bus transportation policy. </w:t>
            </w:r>
          </w:p>
          <w:p w:rsidR="00D45B27" w:rsidRPr="00D45B27" w:rsidRDefault="00D45B27" w:rsidP="00D45B27">
            <w:pPr>
              <w:spacing w:after="0" w:line="240" w:lineRule="auto"/>
              <w:rPr>
                <w:rFonts w:ascii="Arial" w:eastAsia="Times New Roman" w:hAnsi="Arial" w:cs="Arial"/>
                <w:b/>
                <w:bCs/>
                <w:color w:val="000000"/>
                <w:sz w:val="18"/>
                <w:szCs w:val="18"/>
              </w:rPr>
            </w:pPr>
          </w:p>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b/>
                <w:bCs/>
                <w:color w:val="000000"/>
                <w:sz w:val="18"/>
                <w:szCs w:val="18"/>
              </w:rPr>
              <w:t>North Star Charter School is an Equal Opportunity Employer.</w:t>
            </w:r>
          </w:p>
          <w:p w:rsidR="00D45B27" w:rsidRPr="00D45B27" w:rsidRDefault="00D45B27" w:rsidP="00D45B27">
            <w:pPr>
              <w:spacing w:after="0" w:line="240" w:lineRule="auto"/>
              <w:rPr>
                <w:rFonts w:ascii="Arial" w:eastAsia="Times New Roman" w:hAnsi="Arial" w:cs="Arial"/>
                <w:color w:val="000000"/>
                <w:sz w:val="18"/>
                <w:szCs w:val="18"/>
              </w:rPr>
            </w:pPr>
          </w:p>
        </w:tc>
      </w:tr>
      <w:tr w:rsidR="00D45B27" w:rsidRPr="00D45B27" w:rsidTr="003C0AC4">
        <w:trPr>
          <w:tblCellSpacing w:w="22" w:type="dxa"/>
          <w:jc w:val="center"/>
        </w:trPr>
        <w:tc>
          <w:tcPr>
            <w:tcW w:w="0" w:type="auto"/>
            <w:tcBorders>
              <w:bottom w:val="single" w:sz="6" w:space="0" w:color="FFCC00"/>
            </w:tcBorders>
            <w:shd w:val="clear" w:color="auto" w:fill="FFFFFF"/>
            <w:tcMar>
              <w:top w:w="0" w:type="dxa"/>
              <w:left w:w="0" w:type="dxa"/>
              <w:bottom w:w="15" w:type="dxa"/>
              <w:right w:w="0" w:type="dxa"/>
            </w:tcMar>
            <w:vAlign w:val="center"/>
            <w:hideMark/>
          </w:tcPr>
          <w:p w:rsidR="00D45B27" w:rsidRPr="00D45B27" w:rsidRDefault="00D45B27" w:rsidP="00D45B27">
            <w:pPr>
              <w:spacing w:after="0" w:line="240" w:lineRule="auto"/>
              <w:rPr>
                <w:rFonts w:ascii="Arial" w:eastAsia="Times New Roman" w:hAnsi="Arial" w:cs="Arial"/>
                <w:b/>
                <w:bCs/>
                <w:color w:val="336699"/>
                <w:sz w:val="21"/>
                <w:szCs w:val="21"/>
              </w:rPr>
            </w:pPr>
            <w:r w:rsidRPr="00D45B27">
              <w:rPr>
                <w:rFonts w:ascii="Arial" w:eastAsia="Times New Roman" w:hAnsi="Arial" w:cs="Arial"/>
                <w:b/>
                <w:bCs/>
                <w:color w:val="336699"/>
                <w:sz w:val="21"/>
                <w:szCs w:val="21"/>
              </w:rPr>
              <w:t>Job Requirements</w:t>
            </w:r>
          </w:p>
        </w:tc>
      </w:tr>
      <w:tr w:rsidR="00D45B27" w:rsidRPr="00D45B27" w:rsidTr="00E25CA1">
        <w:trPr>
          <w:trHeight w:val="1175"/>
          <w:tblCellSpacing w:w="22" w:type="dxa"/>
          <w:jc w:val="center"/>
        </w:trPr>
        <w:tc>
          <w:tcPr>
            <w:tcW w:w="0" w:type="auto"/>
            <w:shd w:val="clear" w:color="auto" w:fill="FFFFFF"/>
            <w:vAlign w:val="center"/>
            <w:hideMark/>
          </w:tcPr>
          <w:p w:rsidR="00D10542" w:rsidRDefault="00D45B27" w:rsidP="00D10542">
            <w:pPr>
              <w:autoSpaceDE w:val="0"/>
              <w:autoSpaceDN w:val="0"/>
              <w:adjustRightInd w:val="0"/>
              <w:spacing w:after="0" w:line="240" w:lineRule="auto"/>
              <w:rPr>
                <w:rFonts w:ascii="Arial" w:hAnsi="Arial" w:cs="Arial"/>
              </w:rPr>
            </w:pPr>
            <w:r w:rsidRPr="00D10542">
              <w:rPr>
                <w:rFonts w:ascii="Arial" w:eastAsia="Times New Roman" w:hAnsi="Arial" w:cs="Arial"/>
                <w:color w:val="000000"/>
                <w:sz w:val="18"/>
                <w:szCs w:val="18"/>
              </w:rPr>
              <w:t>Educational or other qualifications required: </w:t>
            </w:r>
          </w:p>
          <w:p w:rsidR="00D10542" w:rsidRPr="00D10542" w:rsidRDefault="00D10542" w:rsidP="00D10542">
            <w:pPr>
              <w:autoSpaceDE w:val="0"/>
              <w:autoSpaceDN w:val="0"/>
              <w:adjustRightInd w:val="0"/>
              <w:spacing w:after="0" w:line="240" w:lineRule="auto"/>
              <w:rPr>
                <w:rFonts w:ascii="Arial" w:hAnsi="Arial" w:cs="Arial"/>
              </w:rPr>
            </w:pPr>
          </w:p>
          <w:p w:rsidR="00D10542" w:rsidRPr="00D10542" w:rsidRDefault="00D10542" w:rsidP="00D10542">
            <w:pPr>
              <w:pStyle w:val="ListParagraph"/>
              <w:numPr>
                <w:ilvl w:val="0"/>
                <w:numId w:val="5"/>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Must be </w:t>
            </w:r>
            <w:r w:rsidRPr="00D10542">
              <w:rPr>
                <w:rFonts w:ascii="Arial" w:hAnsi="Arial" w:cs="Arial"/>
                <w:bCs/>
                <w:sz w:val="18"/>
                <w:szCs w:val="18"/>
              </w:rPr>
              <w:t>21 years</w:t>
            </w:r>
            <w:r w:rsidRPr="00D10542">
              <w:rPr>
                <w:rFonts w:ascii="Arial" w:hAnsi="Arial" w:cs="Arial"/>
                <w:b/>
                <w:bCs/>
                <w:sz w:val="18"/>
                <w:szCs w:val="18"/>
              </w:rPr>
              <w:t xml:space="preserve"> </w:t>
            </w:r>
            <w:r w:rsidRPr="00D10542">
              <w:rPr>
                <w:rFonts w:ascii="Arial" w:hAnsi="Arial" w:cs="Arial"/>
                <w:sz w:val="18"/>
                <w:szCs w:val="18"/>
              </w:rPr>
              <w:t>of age.</w:t>
            </w:r>
          </w:p>
          <w:p w:rsidR="00D10542" w:rsidRPr="00D10542" w:rsidRDefault="00D10542" w:rsidP="00D10542">
            <w:pPr>
              <w:pStyle w:val="ListParagraph"/>
              <w:numPr>
                <w:ilvl w:val="0"/>
                <w:numId w:val="5"/>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Must be a high school graduate or have a G.E.D</w:t>
            </w:r>
          </w:p>
          <w:p w:rsidR="00D10542" w:rsidRPr="00D10542" w:rsidRDefault="00D10542" w:rsidP="00D10542">
            <w:pPr>
              <w:pStyle w:val="ListParagraph"/>
              <w:numPr>
                <w:ilvl w:val="0"/>
                <w:numId w:val="5"/>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Must pass a criminal background check conducted by the State Department of Education.</w:t>
            </w:r>
          </w:p>
          <w:p w:rsidR="00D45B27" w:rsidRPr="00D45B27" w:rsidRDefault="00D45B27" w:rsidP="00D10542">
            <w:pPr>
              <w:spacing w:after="0" w:line="240" w:lineRule="auto"/>
              <w:rPr>
                <w:rFonts w:ascii="Arial" w:eastAsia="Times New Roman" w:hAnsi="Arial" w:cs="Arial"/>
                <w:color w:val="000000"/>
                <w:sz w:val="18"/>
                <w:szCs w:val="18"/>
              </w:rPr>
            </w:pPr>
          </w:p>
        </w:tc>
      </w:tr>
      <w:tr w:rsidR="00D10542" w:rsidRPr="00E25CA1" w:rsidTr="003C0AC4">
        <w:trPr>
          <w:tblCellSpacing w:w="22" w:type="dxa"/>
          <w:jc w:val="center"/>
        </w:trPr>
        <w:tc>
          <w:tcPr>
            <w:tcW w:w="0" w:type="auto"/>
            <w:shd w:val="clear" w:color="auto" w:fill="FFFFFF"/>
            <w:vAlign w:val="center"/>
          </w:tcPr>
          <w:p w:rsidR="00D10542" w:rsidRPr="00E25CA1" w:rsidRDefault="00D10542" w:rsidP="00D10542">
            <w:pPr>
              <w:autoSpaceDE w:val="0"/>
              <w:autoSpaceDN w:val="0"/>
              <w:adjustRightInd w:val="0"/>
              <w:spacing w:after="0" w:line="240" w:lineRule="auto"/>
              <w:rPr>
                <w:rFonts w:ascii="Arial" w:eastAsia="Times New Roman" w:hAnsi="Arial" w:cs="Arial"/>
                <w:color w:val="000000"/>
                <w:sz w:val="18"/>
                <w:szCs w:val="18"/>
              </w:rPr>
            </w:pPr>
          </w:p>
        </w:tc>
      </w:tr>
    </w:tbl>
    <w:p w:rsidR="00D45B27" w:rsidRPr="00E25CA1" w:rsidRDefault="00E25CA1" w:rsidP="00D45B27">
      <w:pPr>
        <w:rPr>
          <w:rFonts w:ascii="Arial" w:hAnsi="Arial" w:cs="Arial"/>
          <w:sz w:val="18"/>
          <w:szCs w:val="18"/>
        </w:rPr>
      </w:pPr>
      <w:r w:rsidRPr="00E25CA1">
        <w:rPr>
          <w:rFonts w:ascii="Arial" w:hAnsi="Arial" w:cs="Arial"/>
          <w:sz w:val="18"/>
          <w:szCs w:val="18"/>
        </w:rPr>
        <w:t>Summary of Position:</w:t>
      </w:r>
    </w:p>
    <w:p w:rsidR="00D10542" w:rsidRPr="00D10542" w:rsidRDefault="00D10542" w:rsidP="00D10542">
      <w:pPr>
        <w:autoSpaceDE w:val="0"/>
        <w:autoSpaceDN w:val="0"/>
        <w:adjustRightInd w:val="0"/>
        <w:rPr>
          <w:rFonts w:ascii="Arial" w:hAnsi="Arial" w:cs="Arial"/>
          <w:iCs/>
          <w:color w:val="000000"/>
          <w:sz w:val="18"/>
          <w:szCs w:val="18"/>
        </w:rPr>
      </w:pPr>
      <w:r w:rsidRPr="00D10542">
        <w:rPr>
          <w:rFonts w:ascii="Arial" w:hAnsi="Arial" w:cs="Arial"/>
          <w:iCs/>
          <w:color w:val="000000"/>
          <w:sz w:val="18"/>
          <w:szCs w:val="18"/>
        </w:rPr>
        <w:t>Substitutes are an integral component at North Star Charter School.  Our school community (Administration, teachers, staff, students and parents) need good substitute teachers to maintain continuity in our learning environment.  We seek skilled substitute teachers who will have a significant, positive impact on the quality of education while the permanent staff member is away.</w:t>
      </w:r>
    </w:p>
    <w:p w:rsidR="00D10542" w:rsidRPr="00E25CA1" w:rsidRDefault="00D10542" w:rsidP="00D10542">
      <w:pPr>
        <w:autoSpaceDE w:val="0"/>
        <w:autoSpaceDN w:val="0"/>
        <w:adjustRightInd w:val="0"/>
        <w:spacing w:after="0" w:line="240" w:lineRule="auto"/>
        <w:rPr>
          <w:rFonts w:ascii="Arial" w:hAnsi="Arial" w:cs="Arial"/>
          <w:bCs/>
          <w:sz w:val="18"/>
          <w:szCs w:val="18"/>
        </w:rPr>
      </w:pPr>
      <w:r w:rsidRPr="00E25CA1">
        <w:rPr>
          <w:rFonts w:ascii="Arial" w:hAnsi="Arial" w:cs="Arial"/>
          <w:bCs/>
          <w:sz w:val="18"/>
          <w:szCs w:val="18"/>
        </w:rPr>
        <w:t>Role of the Substitute</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substitute teacher is in charge of the classroom in the absence of a regular teacher. </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substitute teacher is responsible for following the lesson plan and guidelines set up by the classroom teacher. </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substitute teacher is required to follow the instructions left by teacher, but also needs to ensure the established rules and procedures are maintained throughout the classroom in a professional manner. </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substitute teacher needs to work closely with the paraprofessionals assigned to the class. The paraprofessionals are an invaluable resource that will assist you in the classroom. </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classified (or support) substitute covers for employees in a non-teaching position. These positions may include assisting the teacher in a classroom to overseeing playground and lunchroom behaviors. </w:t>
      </w:r>
    </w:p>
    <w:p w:rsidR="00312FC3" w:rsidRPr="00D10542" w:rsidRDefault="00312FC3" w:rsidP="00D45B27">
      <w:pPr>
        <w:spacing w:after="0"/>
        <w:rPr>
          <w:rFonts w:ascii="Arial" w:hAnsi="Arial" w:cs="Arial"/>
          <w:sz w:val="18"/>
          <w:szCs w:val="18"/>
        </w:rPr>
      </w:pPr>
    </w:p>
    <w:p w:rsidR="00312FC3" w:rsidRPr="00D10542" w:rsidRDefault="00312FC3" w:rsidP="00D45B27">
      <w:pPr>
        <w:spacing w:after="0"/>
        <w:rPr>
          <w:rFonts w:ascii="Arial" w:hAnsi="Arial" w:cs="Arial"/>
          <w:sz w:val="18"/>
          <w:szCs w:val="18"/>
        </w:rPr>
      </w:pPr>
      <w:r w:rsidRPr="00D10542">
        <w:rPr>
          <w:rFonts w:ascii="Arial" w:hAnsi="Arial" w:cs="Arial"/>
          <w:sz w:val="18"/>
          <w:szCs w:val="18"/>
        </w:rPr>
        <w:t>Please send l</w:t>
      </w:r>
      <w:r w:rsidR="00B4775F" w:rsidRPr="00D10542">
        <w:rPr>
          <w:rFonts w:ascii="Arial" w:hAnsi="Arial" w:cs="Arial"/>
          <w:sz w:val="18"/>
          <w:szCs w:val="18"/>
        </w:rPr>
        <w:t xml:space="preserve">etter of interest and resume to </w:t>
      </w:r>
      <w:hyperlink r:id="rId7" w:history="1">
        <w:r w:rsidR="00BF071B" w:rsidRPr="00D10542">
          <w:rPr>
            <w:rStyle w:val="Hyperlink"/>
            <w:rFonts w:ascii="Arial" w:hAnsi="Arial" w:cs="Arial"/>
            <w:sz w:val="18"/>
            <w:szCs w:val="18"/>
          </w:rPr>
          <w:t>gcoburn@northstarcharter.org</w:t>
        </w:r>
      </w:hyperlink>
      <w:r w:rsidR="007E20EC" w:rsidRPr="00D10542">
        <w:rPr>
          <w:rFonts w:ascii="Arial" w:hAnsi="Arial" w:cs="Arial"/>
          <w:sz w:val="18"/>
          <w:szCs w:val="18"/>
        </w:rPr>
        <w:t>; ebates@northstarcharter.org</w:t>
      </w:r>
    </w:p>
    <w:sectPr w:rsidR="00312FC3" w:rsidRPr="00D10542" w:rsidSect="0004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1A7"/>
    <w:multiLevelType w:val="hybridMultilevel"/>
    <w:tmpl w:val="DD4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6CF"/>
    <w:multiLevelType w:val="hybridMultilevel"/>
    <w:tmpl w:val="3392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F0100"/>
    <w:multiLevelType w:val="hybridMultilevel"/>
    <w:tmpl w:val="FB3A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B1FAC"/>
    <w:multiLevelType w:val="hybridMultilevel"/>
    <w:tmpl w:val="3E6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95F2B"/>
    <w:multiLevelType w:val="hybridMultilevel"/>
    <w:tmpl w:val="D372360E"/>
    <w:lvl w:ilvl="0" w:tplc="DD9060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AD3CFF-F60C-48B8-97ED-F1BC190BFC8D}"/>
    <w:docVar w:name="dgnword-eventsink" w:val="72889256"/>
  </w:docVars>
  <w:rsids>
    <w:rsidRoot w:val="00D45B27"/>
    <w:rsid w:val="00016EE8"/>
    <w:rsid w:val="00041D20"/>
    <w:rsid w:val="00312FC3"/>
    <w:rsid w:val="003A4490"/>
    <w:rsid w:val="003C23F6"/>
    <w:rsid w:val="006A0A5D"/>
    <w:rsid w:val="006C64A8"/>
    <w:rsid w:val="00781BE8"/>
    <w:rsid w:val="007E20EC"/>
    <w:rsid w:val="00813BBE"/>
    <w:rsid w:val="00950B49"/>
    <w:rsid w:val="00953309"/>
    <w:rsid w:val="00AA5456"/>
    <w:rsid w:val="00B4533D"/>
    <w:rsid w:val="00B4775F"/>
    <w:rsid w:val="00BF071B"/>
    <w:rsid w:val="00CF6A11"/>
    <w:rsid w:val="00D10542"/>
    <w:rsid w:val="00D15F1A"/>
    <w:rsid w:val="00D45B27"/>
    <w:rsid w:val="00DB2122"/>
    <w:rsid w:val="00E25CA1"/>
    <w:rsid w:val="00FE0FEA"/>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27"/>
    <w:rPr>
      <w:rFonts w:ascii="Tahoma" w:hAnsi="Tahoma" w:cs="Tahoma"/>
      <w:sz w:val="16"/>
      <w:szCs w:val="16"/>
    </w:rPr>
  </w:style>
  <w:style w:type="character" w:styleId="Hyperlink">
    <w:name w:val="Hyperlink"/>
    <w:basedOn w:val="DefaultParagraphFont"/>
    <w:uiPriority w:val="99"/>
    <w:unhideWhenUsed/>
    <w:rsid w:val="00312FC3"/>
    <w:rPr>
      <w:color w:val="0000FF" w:themeColor="hyperlink"/>
      <w:u w:val="single"/>
    </w:rPr>
  </w:style>
  <w:style w:type="paragraph" w:styleId="ListParagraph">
    <w:name w:val="List Paragraph"/>
    <w:basedOn w:val="Normal"/>
    <w:uiPriority w:val="34"/>
    <w:qFormat/>
    <w:rsid w:val="00D10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27"/>
    <w:rPr>
      <w:rFonts w:ascii="Tahoma" w:hAnsi="Tahoma" w:cs="Tahoma"/>
      <w:sz w:val="16"/>
      <w:szCs w:val="16"/>
    </w:rPr>
  </w:style>
  <w:style w:type="character" w:styleId="Hyperlink">
    <w:name w:val="Hyperlink"/>
    <w:basedOn w:val="DefaultParagraphFont"/>
    <w:uiPriority w:val="99"/>
    <w:unhideWhenUsed/>
    <w:rsid w:val="00312FC3"/>
    <w:rPr>
      <w:color w:val="0000FF" w:themeColor="hyperlink"/>
      <w:u w:val="single"/>
    </w:rPr>
  </w:style>
  <w:style w:type="paragraph" w:styleId="ListParagraph">
    <w:name w:val="List Paragraph"/>
    <w:basedOn w:val="Normal"/>
    <w:uiPriority w:val="34"/>
    <w:qFormat/>
    <w:rsid w:val="00D1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coburn@northstar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Star Charter School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Rogien</dc:creator>
  <cp:lastModifiedBy>Ellen Bates</cp:lastModifiedBy>
  <cp:revision>2</cp:revision>
  <cp:lastPrinted>2013-07-25T20:36:00Z</cp:lastPrinted>
  <dcterms:created xsi:type="dcterms:W3CDTF">2014-03-06T19:46:00Z</dcterms:created>
  <dcterms:modified xsi:type="dcterms:W3CDTF">2014-03-06T19:46:00Z</dcterms:modified>
</cp:coreProperties>
</file>