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0F" w:rsidRDefault="00487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48790F">
        <w:tc>
          <w:tcPr>
            <w:tcW w:w="9350" w:type="dxa"/>
          </w:tcPr>
          <w:p w:rsidR="0048790F" w:rsidRDefault="00E3467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Voluntary</w:t>
            </w:r>
            <w:r w:rsidR="0083631E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Class Supplies for the 2018-2019 School Year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          </w:t>
            </w:r>
            <w:r>
              <w:rPr>
                <w:rFonts w:ascii="Arial" w:eastAsia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223597" cy="884575"/>
                  <wp:effectExtent l="0" t="0" r="0" b="0"/>
                  <wp:docPr id="1" name="image2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See the source imag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97" cy="884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8790F" w:rsidRDefault="00E3467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highlight w:val="yellow"/>
              </w:rPr>
              <w:t>Grade Level: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Half Day KINDERGARTEN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Suggested Items: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(50) HEAVY DUTY clear sheet protectors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(3)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Mead 5 star </w:t>
            </w: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plastic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3 pronged folders w/pockets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(blue/red/black)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white 3 ring binder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(1 ½ inch)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with clearview front and back. 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pack of 5 divider tabs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(write on tab please)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pair of pointed scissors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(name written on them &amp; put in pencil box)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(12) sharpened </w:t>
            </w:r>
            <w:bookmarkStart w:id="2" w:name="_GoBack"/>
            <w:bookmarkEnd w:id="2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#2 pencils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(put in pencil box)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(5) broad tip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dry erase markers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pack of 6 </w:t>
            </w: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large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glue sticks (not the thin small ones)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box Crayola crayons--24 pack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(name written on them &amp; put in pencil box)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 box of kleenex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 bottle of white Elmers glue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package of 100+: sheets of white cardstock 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package of 50+: sheets of colored cardstock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(black &amp;/or primary colors please)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 snap top plastic pencil box (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name written on it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)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(1) Large container of antibacterial Wipes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🔲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(1) primary composition journal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(with picture space and writing lines) AM kinder only</w:t>
            </w:r>
          </w:p>
        </w:tc>
      </w:tr>
      <w:tr w:rsidR="0048790F">
        <w:tc>
          <w:tcPr>
            <w:tcW w:w="9350" w:type="dxa"/>
          </w:tcPr>
          <w:p w:rsidR="0048790F" w:rsidRDefault="0048790F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Last Name A-M                            Last Name N-Z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numPr>
                <w:ilvl w:val="0"/>
                <w:numId w:val="3"/>
              </w:numPr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Nova Mono" w:eastAsia="Nova Mono" w:hAnsi="Nova Mono" w:cs="Nova Mono"/>
                <w:sz w:val="20"/>
                <w:szCs w:val="20"/>
              </w:rPr>
              <w:t xml:space="preserve">Box of thick tip Crayola color markers                    </w:t>
            </w:r>
            <w:r>
              <w:rPr>
                <w:rFonts w:ascii="STIXGeneral-Regular" w:eastAsia="Nova Mono" w:hAnsi="STIXGeneral-Regular" w:cs="STIXGeneral-Regular"/>
                <w:sz w:val="20"/>
                <w:szCs w:val="20"/>
              </w:rPr>
              <w:t>⬜</w:t>
            </w:r>
            <w:r>
              <w:rPr>
                <w:rFonts w:ascii="Nova Mono" w:eastAsia="Nova Mono" w:hAnsi="Nova Mono" w:cs="Nova Mono"/>
                <w:sz w:val="20"/>
                <w:szCs w:val="20"/>
              </w:rPr>
              <w:t xml:space="preserve">  watercolor paint (8 pack) 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numPr>
                <w:ilvl w:val="0"/>
                <w:numId w:val="1"/>
              </w:numPr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Nova Mono" w:eastAsia="Nova Mono" w:hAnsi="Nova Mono" w:cs="Nova Mono"/>
                <w:sz w:val="20"/>
                <w:szCs w:val="20"/>
              </w:rPr>
              <w:t xml:space="preserve">Box of band aides                                                    </w:t>
            </w:r>
            <w:r>
              <w:rPr>
                <w:rFonts w:ascii="STIXGeneral-Regular" w:eastAsia="Nova Mono" w:hAnsi="STIXGeneral-Regular" w:cs="STIXGeneral-Regular"/>
                <w:sz w:val="20"/>
                <w:szCs w:val="20"/>
              </w:rPr>
              <w:t>⬜</w:t>
            </w:r>
            <w:r>
              <w:rPr>
                <w:rFonts w:ascii="Nova Mono" w:eastAsia="Nova Mono" w:hAnsi="Nova Mono" w:cs="Nova Mono"/>
                <w:sz w:val="20"/>
                <w:szCs w:val="20"/>
              </w:rPr>
              <w:t xml:space="preserve">  quart or gallon size zip top baggies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numPr>
                <w:ilvl w:val="0"/>
                <w:numId w:val="2"/>
              </w:numPr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Nova Mono" w:eastAsia="Nova Mono" w:hAnsi="Nova Mono" w:cs="Nova Mono"/>
                <w:sz w:val="20"/>
                <w:szCs w:val="20"/>
              </w:rPr>
              <w:t xml:space="preserve">Box of snack-size zip top baggies                            </w:t>
            </w:r>
            <w:r>
              <w:rPr>
                <w:rFonts w:ascii="STIXGeneral-Regular" w:eastAsia="Nova Mono" w:hAnsi="STIXGeneral-Regular" w:cs="STIXGeneral-Regular"/>
                <w:sz w:val="20"/>
                <w:szCs w:val="20"/>
              </w:rPr>
              <w:t>⬜</w:t>
            </w:r>
            <w:r>
              <w:rPr>
                <w:rFonts w:ascii="Nova Mono" w:eastAsia="Nova Mono" w:hAnsi="Nova Mono" w:cs="Nova Mono"/>
                <w:sz w:val="20"/>
                <w:szCs w:val="20"/>
              </w:rPr>
              <w:t xml:space="preserve">  Large bottle of Hand Sanitizer</w:t>
            </w:r>
          </w:p>
        </w:tc>
      </w:tr>
      <w:tr w:rsidR="0048790F">
        <w:tc>
          <w:tcPr>
            <w:tcW w:w="9350" w:type="dxa"/>
          </w:tcPr>
          <w:p w:rsidR="0048790F" w:rsidRDefault="00E3467F">
            <w:pPr>
              <w:numPr>
                <w:ilvl w:val="0"/>
                <w:numId w:val="4"/>
              </w:numPr>
              <w:contextualSpacing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Nova Mono" w:eastAsia="Nova Mono" w:hAnsi="Nova Mono" w:cs="Nova Mono"/>
                <w:sz w:val="20"/>
                <w:szCs w:val="20"/>
              </w:rPr>
              <w:t xml:space="preserve">A two pack of black sharpie pens                             </w:t>
            </w:r>
            <w:r>
              <w:rPr>
                <w:rFonts w:ascii="STIXGeneral-Regular" w:eastAsia="Nova Mono" w:hAnsi="STIXGeneral-Regular" w:cs="STIXGeneral-Regular"/>
                <w:sz w:val="20"/>
                <w:szCs w:val="20"/>
              </w:rPr>
              <w:t>⬜</w:t>
            </w:r>
            <w:r>
              <w:rPr>
                <w:rFonts w:ascii="Nova Mono" w:eastAsia="Nova Mono" w:hAnsi="Nova Mono" w:cs="Nova Mono"/>
                <w:sz w:val="20"/>
                <w:szCs w:val="20"/>
              </w:rPr>
              <w:t xml:space="preserve"> colored pencils</w:t>
            </w:r>
          </w:p>
        </w:tc>
      </w:tr>
      <w:tr w:rsidR="0048790F">
        <w:tc>
          <w:tcPr>
            <w:tcW w:w="9350" w:type="dxa"/>
          </w:tcPr>
          <w:p w:rsidR="0048790F" w:rsidRDefault="0048790F">
            <w:pPr>
              <w:ind w:left="720" w:hanging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8790F">
        <w:tc>
          <w:tcPr>
            <w:tcW w:w="9350" w:type="dxa"/>
          </w:tcPr>
          <w:p w:rsidR="0048790F" w:rsidRDefault="00E346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Wants: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Mr. Sketch scented poster markers, Pencil Top Erasers</w:t>
            </w:r>
          </w:p>
        </w:tc>
      </w:tr>
      <w:tr w:rsidR="0048790F">
        <w:tc>
          <w:tcPr>
            <w:tcW w:w="9350" w:type="dxa"/>
          </w:tcPr>
          <w:p w:rsidR="0048790F" w:rsidRDefault="0048790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48790F">
        <w:tc>
          <w:tcPr>
            <w:tcW w:w="9350" w:type="dxa"/>
          </w:tcPr>
          <w:p w:rsidR="0048790F" w:rsidRDefault="0048790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8790F" w:rsidRDefault="00E3467F">
      <w:pPr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sectPr w:rsidR="0048790F" w:rsidSect="00F7537A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598"/>
    <w:multiLevelType w:val="multilevel"/>
    <w:tmpl w:val="A11658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33701F13"/>
    <w:multiLevelType w:val="multilevel"/>
    <w:tmpl w:val="8418F1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9205C7F"/>
    <w:multiLevelType w:val="multilevel"/>
    <w:tmpl w:val="989283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7C464E78"/>
    <w:multiLevelType w:val="multilevel"/>
    <w:tmpl w:val="5024C5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8790F"/>
    <w:rsid w:val="004524F4"/>
    <w:rsid w:val="0048790F"/>
    <w:rsid w:val="006718B4"/>
    <w:rsid w:val="0083631E"/>
    <w:rsid w:val="00E3467F"/>
    <w:rsid w:val="00F7537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537A"/>
  </w:style>
  <w:style w:type="paragraph" w:styleId="Heading1">
    <w:name w:val="heading 1"/>
    <w:basedOn w:val="Normal"/>
    <w:next w:val="Normal"/>
    <w:rsid w:val="00F753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753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753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753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7537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753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F7537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753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537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Macintosh Word</Application>
  <DocSecurity>0</DocSecurity>
  <Lines>11</Lines>
  <Paragraphs>2</Paragraphs>
  <ScaleCrop>false</ScaleCrop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Mason Kreamer</cp:lastModifiedBy>
  <cp:revision>2</cp:revision>
  <dcterms:created xsi:type="dcterms:W3CDTF">2018-06-28T19:59:00Z</dcterms:created>
  <dcterms:modified xsi:type="dcterms:W3CDTF">2018-06-28T19:59:00Z</dcterms:modified>
</cp:coreProperties>
</file>